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CE0" w:rsidRPr="00FC099C" w:rsidRDefault="00D24834" w:rsidP="004C5C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4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Чек-лист анализа деятельности п</w:t>
      </w:r>
      <w:r w:rsidR="004C5CE0" w:rsidRPr="00FC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едагога-наставника</w:t>
      </w:r>
      <w:r w:rsidR="00FC09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_______________20___ г</w:t>
      </w:r>
    </w:p>
    <w:p w:rsidR="00D24834" w:rsidRPr="00D24834" w:rsidRDefault="00D24834" w:rsidP="004C5CE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(для ежемесячного заполнения </w:t>
      </w:r>
      <w:r w:rsidR="0084195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наставляемым</w:t>
      </w:r>
      <w:r w:rsidR="00FC09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наставником</w:t>
      </w:r>
      <w:r w:rsidRPr="00D2483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D24834" w:rsidRPr="00D24834" w:rsidRDefault="00D24834" w:rsidP="008419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Инструкция:</w:t>
      </w:r>
      <w:r w:rsidRPr="00D24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195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D24834">
        <w:rPr>
          <w:rFonts w:ascii="Times New Roman" w:eastAsia="Times New Roman" w:hAnsi="Times New Roman" w:cs="Times New Roman"/>
          <w:sz w:val="24"/>
          <w:szCs w:val="24"/>
          <w:lang w:eastAsia="ru-RU"/>
        </w:rPr>
        <w:t>ек-лист заполняется в конце каждого месяца</w:t>
      </w:r>
      <w:r w:rsidR="00FC0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наставляемым и наставником</w:t>
      </w:r>
      <w:r w:rsidRPr="00D24834">
        <w:rPr>
          <w:rFonts w:ascii="Times New Roman" w:eastAsia="Times New Roman" w:hAnsi="Times New Roman" w:cs="Times New Roman"/>
          <w:sz w:val="24"/>
          <w:szCs w:val="24"/>
          <w:lang w:eastAsia="ru-RU"/>
        </w:rPr>
        <w:t>. Оценка по 5-балльной шкале (1 — деятельность не велась, 5 — высокий уровень вовлеченности и видимый практический результат). В графе «Комментарий» фиксируется конкретный факт</w:t>
      </w:r>
      <w:r w:rsidR="00841950">
        <w:rPr>
          <w:rFonts w:ascii="Times New Roman" w:eastAsia="Times New Roman" w:hAnsi="Times New Roman" w:cs="Times New Roman"/>
          <w:sz w:val="24"/>
          <w:szCs w:val="24"/>
          <w:lang w:eastAsia="ru-RU"/>
        </w:rPr>
        <w:t>/ы</w:t>
      </w:r>
      <w:r w:rsidRPr="00D248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датой.</w:t>
      </w:r>
    </w:p>
    <w:p w:rsidR="007E220A" w:rsidRPr="007E220A" w:rsidRDefault="00D24834" w:rsidP="00491F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248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Блок 1. Организационно-нормативное сопровождение</w:t>
      </w:r>
    </w:p>
    <w:tbl>
      <w:tblPr>
        <w:tblW w:w="1105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3853"/>
        <w:gridCol w:w="764"/>
        <w:gridCol w:w="6040"/>
      </w:tblGrid>
      <w:tr w:rsidR="007E220A" w:rsidRPr="007E220A" w:rsidTr="008419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3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Универсальный критерий оценки (что проверяем каждый месяц)</w:t>
            </w:r>
          </w:p>
        </w:tc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 (1–5)</w:t>
            </w:r>
          </w:p>
        </w:tc>
        <w:tc>
          <w:tcPr>
            <w:tcW w:w="5995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 и факт</w:t>
            </w:r>
          </w:p>
        </w:tc>
      </w:tr>
      <w:tr w:rsidR="007E220A" w:rsidRPr="007E220A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823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Актуализация понимания учебного процесса: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аставник помог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наставляемому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своевременно сориентироваться в изменениях графика на текущий месяц (переносы пар из-за практ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ики/каникул, замены, сессии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</w:t>
            </w:r>
            <w:proofErr w:type="spellEnd"/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20A" w:rsidRPr="007E220A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823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 документации группы: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аставник осуществил выборочную проверку ведения журналов за прошедший месяц (своевременность выставления тем, отметок о посещаемости, оценок за ПЗ/ЛР), указав на 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ибки до проверки учебной частью в рамках консультации</w:t>
            </w:r>
          </w:p>
        </w:tc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  <w:hideMark/>
          </w:tcPr>
          <w:p w:rsidR="007E220A" w:rsidRPr="007E220A" w:rsidRDefault="007E220A" w:rsidP="00491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20A" w:rsidRPr="007E220A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823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Календарно-тематическое планирование (КТП):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аставник обеспечил соответствие фактически пройденного материала за месяц утвержденному КТП и помог легитимно скорректировать его при отставании или опережении графика.</w:t>
            </w:r>
          </w:p>
        </w:tc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20A" w:rsidRPr="007E220A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823" w:type="dxa"/>
            <w:vAlign w:val="center"/>
            <w:hideMark/>
          </w:tcPr>
          <w:p w:rsidR="007E220A" w:rsidRPr="007E220A" w:rsidRDefault="007E220A" w:rsidP="00491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Разбор сложных </w:t>
            </w:r>
            <w:r w:rsidR="00491F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ситуаций</w:t>
            </w: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наставник провел консультацию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конкретной ситуации месяца (например, как 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студенту 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оформить освобождение от физку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льтуры по справке  и </w:t>
            </w:r>
            <w:proofErr w:type="spellStart"/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т.п</w:t>
            </w:r>
            <w:proofErr w:type="spellEnd"/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  <w:hideMark/>
          </w:tcPr>
          <w:p w:rsidR="007E220A" w:rsidRPr="007E220A" w:rsidRDefault="007E220A" w:rsidP="008A5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20A" w:rsidRPr="007E220A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823" w:type="dxa"/>
            <w:vAlign w:val="center"/>
            <w:hideMark/>
          </w:tcPr>
          <w:p w:rsidR="007E220A" w:rsidRPr="007E220A" w:rsidRDefault="007E220A" w:rsidP="00491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 со службами техникума: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аставник выступил медиатором или образцом коммуникации с отделом кадров, бухгалтерией, заведующим отделением, мастером п/о или методистом при решении текущих задач 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наставляемого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20A" w:rsidRPr="007E220A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3823" w:type="dxa"/>
            <w:vAlign w:val="center"/>
            <w:hideMark/>
          </w:tcPr>
          <w:p w:rsidR="007E220A" w:rsidRPr="007E220A" w:rsidRDefault="007E220A" w:rsidP="00491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Цифровая экосистема: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аставник проконтролировал корректность работы 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наставляемого во 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внутренних системах (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электронная библиотека, 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 Моя школа или др</w:t>
            </w:r>
            <w:r w:rsidR="008A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угое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1FDF" w:rsidRPr="007E220A" w:rsidTr="00841950">
        <w:trPr>
          <w:tblCellSpacing w:w="15" w:type="dxa"/>
        </w:trPr>
        <w:tc>
          <w:tcPr>
            <w:tcW w:w="0" w:type="auto"/>
            <w:vAlign w:val="center"/>
          </w:tcPr>
          <w:p w:rsidR="00491FDF" w:rsidRPr="007E220A" w:rsidRDefault="00491FDF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1.7</w:t>
            </w:r>
          </w:p>
        </w:tc>
        <w:tc>
          <w:tcPr>
            <w:tcW w:w="3823" w:type="dxa"/>
            <w:vAlign w:val="center"/>
          </w:tcPr>
          <w:p w:rsidR="00491FDF" w:rsidRPr="007E220A" w:rsidRDefault="00491FDF" w:rsidP="00491F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Проведена консультация по ведению специфичес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документации СПО: журналов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ведомостей квалификационных э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кзаменов, аттестационных листов или др.</w:t>
            </w:r>
          </w:p>
        </w:tc>
        <w:tc>
          <w:tcPr>
            <w:tcW w:w="0" w:type="auto"/>
            <w:vAlign w:val="center"/>
          </w:tcPr>
          <w:p w:rsidR="00491FDF" w:rsidRPr="007E220A" w:rsidRDefault="00491FDF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</w:tcPr>
          <w:p w:rsidR="00491FDF" w:rsidRPr="007E220A" w:rsidRDefault="00491FDF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20A" w:rsidRPr="007E220A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220A" w:rsidRPr="007E220A" w:rsidRDefault="00491FDF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3823" w:type="dxa"/>
            <w:vAlign w:val="center"/>
            <w:hideMark/>
          </w:tcPr>
          <w:p w:rsidR="00491FDF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Проактивность</w:t>
            </w:r>
            <w:proofErr w:type="spellEnd"/>
            <w:r w:rsidRPr="007E22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автономия (динамика роста):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ценка того, насколько наставнику приходилось 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инициировать помощь самому. </w:t>
            </w:r>
          </w:p>
          <w:p w:rsidR="00491FDF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7E22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1-2 балла: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Молодой специалист совершает грубые ошибки, наставник узнает о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проблемах от администрации.</w:t>
            </w:r>
          </w:p>
          <w:p w:rsidR="00491FDF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7E22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3-4 балла: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Наставник сам напоминает о сроках 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сдачи ведомостей, других документов и т.п.</w:t>
            </w:r>
          </w:p>
          <w:p w:rsidR="007E220A" w:rsidRPr="007E220A" w:rsidRDefault="007E220A" w:rsidP="00491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7E220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5 баллов: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олодой специалист сам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остоятельно отслеживает информацию, обращается только за помощью сложных вопросов</w:t>
            </w:r>
            <w:r w:rsidRPr="007E2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  <w:hideMark/>
          </w:tcPr>
          <w:p w:rsidR="007E220A" w:rsidRPr="007E220A" w:rsidRDefault="007E220A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F33" w:rsidRPr="007E220A" w:rsidTr="00841950">
        <w:trPr>
          <w:tblCellSpacing w:w="15" w:type="dxa"/>
        </w:trPr>
        <w:tc>
          <w:tcPr>
            <w:tcW w:w="0" w:type="auto"/>
            <w:vAlign w:val="center"/>
          </w:tcPr>
          <w:p w:rsidR="00573F33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3823" w:type="dxa"/>
            <w:vAlign w:val="center"/>
          </w:tcPr>
          <w:p w:rsidR="00573F33" w:rsidRPr="00573F33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3F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Иное</w:t>
            </w:r>
          </w:p>
          <w:p w:rsidR="00573F33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3F33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3F33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3F33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3F33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3F33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573F33" w:rsidRPr="007E220A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73F33" w:rsidRPr="007E220A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</w:tcPr>
          <w:p w:rsidR="00573F33" w:rsidRPr="007E220A" w:rsidRDefault="00573F33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491FDF" w:rsidRPr="007E220A" w:rsidTr="00841950">
        <w:trPr>
          <w:tblCellSpacing w:w="15" w:type="dxa"/>
        </w:trPr>
        <w:tc>
          <w:tcPr>
            <w:tcW w:w="4203" w:type="dxa"/>
            <w:gridSpan w:val="2"/>
            <w:vAlign w:val="center"/>
          </w:tcPr>
          <w:p w:rsidR="00491FDF" w:rsidRPr="007E220A" w:rsidRDefault="00491FDF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(среднее арифметическое)</w:t>
            </w:r>
          </w:p>
        </w:tc>
        <w:tc>
          <w:tcPr>
            <w:tcW w:w="0" w:type="auto"/>
            <w:vAlign w:val="center"/>
          </w:tcPr>
          <w:p w:rsidR="00491FDF" w:rsidRPr="007E220A" w:rsidRDefault="00491FDF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95" w:type="dxa"/>
            <w:vAlign w:val="center"/>
          </w:tcPr>
          <w:p w:rsidR="00491FDF" w:rsidRPr="007E220A" w:rsidRDefault="00491FDF" w:rsidP="007E220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:rsidR="00D24834" w:rsidRPr="00D24834" w:rsidRDefault="00D24834" w:rsidP="00D2483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248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Блок 2. Методическое сопровождение занятий (теория и практика)</w:t>
      </w:r>
    </w:p>
    <w:tbl>
      <w:tblPr>
        <w:tblW w:w="1105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3852"/>
        <w:gridCol w:w="1208"/>
        <w:gridCol w:w="5597"/>
      </w:tblGrid>
      <w:tr w:rsidR="00D24834" w:rsidRPr="00D24834" w:rsidTr="008419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2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 оценки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 (1–5)</w:t>
            </w:r>
          </w:p>
        </w:tc>
        <w:tc>
          <w:tcPr>
            <w:tcW w:w="5552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 (пример за месяц)</w:t>
            </w: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822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разработка планов уроков теоретического </w:t>
            </w:r>
            <w:r w:rsidR="008A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обучения и др.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акце</w:t>
            </w:r>
            <w:r w:rsidR="008A5A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нтом на междисциплинарные связи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2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822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Совместная разработка технологических карт или </w:t>
            </w:r>
            <w:proofErr w:type="spellStart"/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инструкционно</w:t>
            </w:r>
            <w:proofErr w:type="spellEnd"/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-технологических карт для лабораторных и практических работ.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2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822" w:type="dxa"/>
            <w:vAlign w:val="center"/>
            <w:hideMark/>
          </w:tcPr>
          <w:p w:rsidR="00D24834" w:rsidRPr="00D24834" w:rsidRDefault="00D24834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 присутствовал на моем уроке и дал обратную связь по логике подачи материала и визуализации.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2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Посещено моих занятий: ___.</w:t>
            </w: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3822" w:type="dxa"/>
            <w:vAlign w:val="center"/>
            <w:hideMark/>
          </w:tcPr>
          <w:p w:rsidR="00D24834" w:rsidRPr="00D24834" w:rsidRDefault="00D24834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Наставник присутствовал при проведении мной </w:t>
            </w:r>
            <w:r w:rsidR="006A4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 мероприятий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2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3822" w:type="dxa"/>
            <w:vAlign w:val="center"/>
            <w:hideMark/>
          </w:tcPr>
          <w:p w:rsidR="00D24834" w:rsidRPr="00D24834" w:rsidRDefault="00D24834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Оказана помощь в подборе актуальных профессиональных кейсов, заданий для студентов.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2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3822" w:type="dxa"/>
            <w:vAlign w:val="center"/>
            <w:hideMark/>
          </w:tcPr>
          <w:p w:rsidR="00D24834" w:rsidRPr="00D24834" w:rsidRDefault="00D24834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посетил(а) открытое занятие наставника (или другого мастера п/о)</w:t>
            </w:r>
            <w:r w:rsidR="006A4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изучения приемов работы 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2" w:type="dxa"/>
            <w:vAlign w:val="center"/>
            <w:hideMark/>
          </w:tcPr>
          <w:p w:rsid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Что подсмотрел(а): ...</w:t>
            </w:r>
          </w:p>
          <w:p w:rsidR="008A5A52" w:rsidRDefault="008A5A52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8A5A52" w:rsidRDefault="008A5A52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8A5A52" w:rsidRDefault="008A5A52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8A5A52" w:rsidRDefault="008A5A52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8A5A52" w:rsidRDefault="008A5A52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8A5A52" w:rsidRPr="00D24834" w:rsidRDefault="008A5A52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73F33" w:rsidRPr="00D24834" w:rsidTr="00841950">
        <w:trPr>
          <w:tblCellSpacing w:w="15" w:type="dxa"/>
        </w:trPr>
        <w:tc>
          <w:tcPr>
            <w:tcW w:w="0" w:type="auto"/>
            <w:vAlign w:val="center"/>
          </w:tcPr>
          <w:p w:rsidR="00573F33" w:rsidRPr="00D24834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3822" w:type="dxa"/>
            <w:vAlign w:val="center"/>
          </w:tcPr>
          <w:p w:rsidR="00573F33" w:rsidRPr="00573F33" w:rsidRDefault="00573F33" w:rsidP="00573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3F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Иное</w:t>
            </w:r>
          </w:p>
          <w:p w:rsidR="00573F33" w:rsidRDefault="00573F33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Default="00573F33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Default="00573F33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Default="00573F33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Pr="00D24834" w:rsidRDefault="00573F33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73F33" w:rsidRPr="00D24834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2" w:type="dxa"/>
            <w:vAlign w:val="center"/>
          </w:tcPr>
          <w:p w:rsidR="00573F33" w:rsidRPr="00D24834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491FDF" w:rsidRPr="00D24834" w:rsidTr="00841950">
        <w:trPr>
          <w:tblCellSpacing w:w="15" w:type="dxa"/>
        </w:trPr>
        <w:tc>
          <w:tcPr>
            <w:tcW w:w="4202" w:type="dxa"/>
            <w:gridSpan w:val="2"/>
            <w:vAlign w:val="center"/>
          </w:tcPr>
          <w:p w:rsidR="00491FDF" w:rsidRPr="00D24834" w:rsidRDefault="00491FDF" w:rsidP="006A40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(среднее арифметическое)</w:t>
            </w:r>
          </w:p>
        </w:tc>
        <w:tc>
          <w:tcPr>
            <w:tcW w:w="0" w:type="auto"/>
            <w:vAlign w:val="center"/>
          </w:tcPr>
          <w:p w:rsidR="00491FDF" w:rsidRPr="00D24834" w:rsidRDefault="00491FDF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2" w:type="dxa"/>
            <w:vAlign w:val="center"/>
          </w:tcPr>
          <w:p w:rsidR="00491FDF" w:rsidRPr="00D24834" w:rsidRDefault="00491FDF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</w:tbl>
    <w:p w:rsidR="00D24834" w:rsidRPr="00D24834" w:rsidRDefault="00DC192A" w:rsidP="00D2483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Блок 3</w:t>
      </w:r>
      <w:r w:rsidR="00D24834" w:rsidRPr="00D248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Воспитательная работа и адап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тация студентов </w:t>
      </w:r>
    </w:p>
    <w:tbl>
      <w:tblPr>
        <w:tblW w:w="1105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3853"/>
        <w:gridCol w:w="1208"/>
        <w:gridCol w:w="5596"/>
      </w:tblGrid>
      <w:tr w:rsidR="00D24834" w:rsidRPr="00D24834" w:rsidTr="008419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3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 оценки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 (1–5)</w:t>
            </w:r>
          </w:p>
        </w:tc>
        <w:tc>
          <w:tcPr>
            <w:tcW w:w="5551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 (пример за месяц)</w:t>
            </w: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823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Оказана помощь в решении вопросов студенческой дисциплины, пропусков занятий и опозданий (взаимодействие с </w:t>
            </w:r>
            <w:r w:rsidR="0093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заведующим отделением, классным руководителем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1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823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Проведена консультация по работе со студентами групп риска, профилактике </w:t>
            </w:r>
            <w:proofErr w:type="spellStart"/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девиантного</w:t>
            </w:r>
            <w:proofErr w:type="spellEnd"/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поведения и разрешению конфликтов в группе.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1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3823" w:type="dxa"/>
            <w:vAlign w:val="center"/>
            <w:hideMark/>
          </w:tcPr>
          <w:p w:rsidR="00D24834" w:rsidRPr="00D24834" w:rsidRDefault="00D24834" w:rsidP="009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Наставник помог спланировать и провести </w:t>
            </w:r>
            <w:proofErr w:type="spellStart"/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профориентационное</w:t>
            </w:r>
            <w:proofErr w:type="spellEnd"/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мероприятие или классный час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1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3823" w:type="dxa"/>
            <w:vAlign w:val="center"/>
            <w:hideMark/>
          </w:tcPr>
          <w:p w:rsidR="00D24834" w:rsidRPr="00D24834" w:rsidRDefault="00D24834" w:rsidP="009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Оказана поддержка в организации </w:t>
            </w:r>
            <w:r w:rsidR="00933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родительского собрания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1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3F33" w:rsidRPr="00D24834" w:rsidTr="00841950">
        <w:trPr>
          <w:tblCellSpacing w:w="15" w:type="dxa"/>
        </w:trPr>
        <w:tc>
          <w:tcPr>
            <w:tcW w:w="0" w:type="auto"/>
            <w:vAlign w:val="center"/>
          </w:tcPr>
          <w:p w:rsidR="00573F33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823" w:type="dxa"/>
            <w:vAlign w:val="center"/>
          </w:tcPr>
          <w:p w:rsidR="00573F33" w:rsidRPr="00573F33" w:rsidRDefault="00573F33" w:rsidP="00573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3F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Иное</w:t>
            </w:r>
          </w:p>
          <w:p w:rsidR="00573F33" w:rsidRDefault="00573F33" w:rsidP="009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Default="00573F33" w:rsidP="009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Default="00573F33" w:rsidP="009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Default="00573F33" w:rsidP="009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Default="00573F33" w:rsidP="009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Pr="00D24834" w:rsidRDefault="00573F33" w:rsidP="009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73F33" w:rsidRPr="00D24834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1" w:type="dxa"/>
            <w:vAlign w:val="center"/>
          </w:tcPr>
          <w:p w:rsidR="00573F33" w:rsidRPr="00D24834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1FDF" w:rsidRPr="00D24834" w:rsidTr="00841950">
        <w:trPr>
          <w:tblCellSpacing w:w="15" w:type="dxa"/>
        </w:trPr>
        <w:tc>
          <w:tcPr>
            <w:tcW w:w="4203" w:type="dxa"/>
            <w:gridSpan w:val="2"/>
            <w:vAlign w:val="center"/>
          </w:tcPr>
          <w:p w:rsidR="00491FDF" w:rsidRPr="00D24834" w:rsidRDefault="00491FDF" w:rsidP="00933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(среднее арифметическое)</w:t>
            </w:r>
          </w:p>
        </w:tc>
        <w:tc>
          <w:tcPr>
            <w:tcW w:w="0" w:type="auto"/>
            <w:vAlign w:val="center"/>
          </w:tcPr>
          <w:p w:rsidR="00491FDF" w:rsidRPr="00D24834" w:rsidRDefault="00491FDF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51" w:type="dxa"/>
            <w:vAlign w:val="center"/>
          </w:tcPr>
          <w:p w:rsidR="00491FDF" w:rsidRPr="00D24834" w:rsidRDefault="00491FDF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35A1D" w:rsidRDefault="00535A1D" w:rsidP="00D2483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24834" w:rsidRPr="00D24834" w:rsidRDefault="0093380E" w:rsidP="00D2483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Блок 4</w:t>
      </w:r>
      <w:r w:rsidR="00D24834" w:rsidRPr="00D248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Профессиональное развитие и аттестация</w:t>
      </w:r>
    </w:p>
    <w:tbl>
      <w:tblPr>
        <w:tblW w:w="1105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3853"/>
        <w:gridCol w:w="869"/>
        <w:gridCol w:w="5935"/>
      </w:tblGrid>
      <w:tr w:rsidR="00D24834" w:rsidRPr="00D24834" w:rsidTr="008419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3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 оценки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Балл (1–5)</w:t>
            </w:r>
          </w:p>
        </w:tc>
        <w:tc>
          <w:tcPr>
            <w:tcW w:w="5890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 (пример за месяц)</w:t>
            </w: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823" w:type="dxa"/>
            <w:vAlign w:val="center"/>
            <w:hideMark/>
          </w:tcPr>
          <w:p w:rsidR="00D24834" w:rsidRPr="00D24834" w:rsidRDefault="00D24834" w:rsidP="00491F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Наставник поделился </w:t>
            </w:r>
            <w:r w:rsidR="00491F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профессиональным 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опытом 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0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823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</w:t>
            </w:r>
            <w:r w:rsidR="004C5C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помощь в подготовке 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урока, </w:t>
            </w:r>
            <w:r w:rsidR="004C5C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выступлению на заседание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C5C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ПЦК или методического семинара и т.п.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0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24834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3823" w:type="dxa"/>
            <w:vAlign w:val="center"/>
            <w:hideMark/>
          </w:tcPr>
          <w:p w:rsidR="00D24834" w:rsidRPr="00D24834" w:rsidRDefault="00D24834" w:rsidP="004C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Наставник порекомендовал ресурсы для повышения собственной квалификации </w:t>
            </w:r>
          </w:p>
        </w:tc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0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3F33" w:rsidRPr="00D24834" w:rsidTr="00841950">
        <w:trPr>
          <w:tblCellSpacing w:w="15" w:type="dxa"/>
        </w:trPr>
        <w:tc>
          <w:tcPr>
            <w:tcW w:w="0" w:type="auto"/>
            <w:vAlign w:val="center"/>
          </w:tcPr>
          <w:p w:rsidR="00573F33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823" w:type="dxa"/>
            <w:vAlign w:val="center"/>
          </w:tcPr>
          <w:p w:rsidR="00573F33" w:rsidRPr="00573F33" w:rsidRDefault="00573F33" w:rsidP="00573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73F3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Иное</w:t>
            </w:r>
          </w:p>
          <w:p w:rsidR="00573F33" w:rsidRDefault="00573F33" w:rsidP="004C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73F33" w:rsidRDefault="00573F33" w:rsidP="004C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5A1D" w:rsidRPr="00D24834" w:rsidRDefault="00535A1D" w:rsidP="004C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573F33" w:rsidRPr="00D24834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0" w:type="dxa"/>
            <w:vAlign w:val="center"/>
          </w:tcPr>
          <w:p w:rsidR="00573F33" w:rsidRPr="00D24834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3F33" w:rsidRPr="00D24834" w:rsidTr="00573F33">
        <w:trPr>
          <w:tblCellSpacing w:w="15" w:type="dxa"/>
        </w:trPr>
        <w:tc>
          <w:tcPr>
            <w:tcW w:w="4203" w:type="dxa"/>
            <w:gridSpan w:val="2"/>
            <w:vAlign w:val="center"/>
          </w:tcPr>
          <w:p w:rsidR="00573F33" w:rsidRPr="00573F33" w:rsidRDefault="00573F33" w:rsidP="00573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(среднее арифметическое)</w:t>
            </w:r>
          </w:p>
        </w:tc>
        <w:tc>
          <w:tcPr>
            <w:tcW w:w="0" w:type="auto"/>
            <w:vAlign w:val="center"/>
          </w:tcPr>
          <w:p w:rsidR="00573F33" w:rsidRPr="00D24834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90" w:type="dxa"/>
            <w:vAlign w:val="center"/>
          </w:tcPr>
          <w:p w:rsidR="00573F33" w:rsidRPr="00D24834" w:rsidRDefault="00573F33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24834" w:rsidRPr="00D24834" w:rsidRDefault="0093380E" w:rsidP="00D2483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Блок 5</w:t>
      </w:r>
      <w:r w:rsidR="00D24834" w:rsidRPr="00D2483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Самоанализ и постановка целей (заполняется строго самостоятельно)</w:t>
      </w:r>
    </w:p>
    <w:tbl>
      <w:tblPr>
        <w:tblW w:w="1105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3428"/>
        <w:gridCol w:w="7229"/>
      </w:tblGrid>
      <w:tr w:rsidR="00841950" w:rsidRPr="00D24834" w:rsidTr="0084195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398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 для рефлексии</w:t>
            </w:r>
          </w:p>
        </w:tc>
        <w:tc>
          <w:tcPr>
            <w:tcW w:w="7184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</w:t>
            </w:r>
          </w:p>
        </w:tc>
      </w:tr>
      <w:tr w:rsidR="00841950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3398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Какое профессиональное действие этого месяца было самым успешным благодаря поддержке наставника? Приведите измеримый результат (успеваемость, посещаемость, качество изделия студента).</w:t>
            </w:r>
          </w:p>
        </w:tc>
        <w:tc>
          <w:tcPr>
            <w:tcW w:w="7184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1950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3398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аспект работы техникума (бюр</w:t>
            </w:r>
            <w:r w:rsidR="004C5C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ократия, специфика общения со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студентами, ремонт оборудования</w:t>
            </w:r>
            <w:r w:rsidR="004C5C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др.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вызывает у меня наибольшее сопротивление?</w:t>
            </w:r>
          </w:p>
        </w:tc>
        <w:tc>
          <w:tcPr>
            <w:tcW w:w="7184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1950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3398" w:type="dxa"/>
            <w:vAlign w:val="center"/>
            <w:hideMark/>
          </w:tcPr>
          <w:p w:rsidR="00D24834" w:rsidRPr="00D24834" w:rsidRDefault="00D24834" w:rsidP="004C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Моя персональная</w:t>
            </w:r>
            <w:r w:rsidR="004C5C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цель на следующий месяц</w:t>
            </w: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2483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(например: </w:t>
            </w:r>
            <w:r w:rsidR="004C5C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</w:t>
            </w:r>
            <w:r w:rsidRPr="00D2483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азработа</w:t>
            </w:r>
            <w:r w:rsidR="004C5C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ть серию практических упражнений для закрепления изученного материала для домашних заданий)</w:t>
            </w:r>
          </w:p>
        </w:tc>
        <w:tc>
          <w:tcPr>
            <w:tcW w:w="7184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1950" w:rsidRPr="00D24834" w:rsidTr="008419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4834" w:rsidRPr="00D24834" w:rsidRDefault="0093380E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24834"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3398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Запрос наставнику на следующий месяц: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C5C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(например: прошу посетить мой урок; познакомить с …..</w:t>
            </w:r>
            <w:r w:rsidRPr="00D2483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7184" w:type="dxa"/>
            <w:vAlign w:val="center"/>
            <w:hideMark/>
          </w:tcPr>
          <w:p w:rsidR="00D24834" w:rsidRPr="00D24834" w:rsidRDefault="00D24834" w:rsidP="00D248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C099C" w:rsidRPr="00535A1D" w:rsidRDefault="00FC099C" w:rsidP="00D248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35A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Наставляемый _______________ (_________________________________) дата ____________</w:t>
      </w:r>
    </w:p>
    <w:p w:rsidR="00FC099C" w:rsidRPr="00535A1D" w:rsidRDefault="00FC099C" w:rsidP="00D248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35A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Наставник _______________ (_________________________________) дата ____________</w:t>
      </w:r>
    </w:p>
    <w:p w:rsidR="00535A1D" w:rsidRPr="00535A1D" w:rsidRDefault="00535A1D" w:rsidP="00D248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35A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Итого баллов по всем блокам (среднеарифметическое) _____________________</w:t>
      </w:r>
    </w:p>
    <w:p w:rsidR="00D24834" w:rsidRPr="00D24834" w:rsidRDefault="00D24834" w:rsidP="00535A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Шкала интерпретации итогового балла (средн</w:t>
      </w:r>
      <w:r w:rsidR="00491F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ее арифметическое по блокам 1–4</w:t>
      </w:r>
      <w:r w:rsidR="00535A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D248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40"/>
        <w:gridCol w:w="6236"/>
      </w:tblGrid>
      <w:tr w:rsidR="000B56E3" w:rsidTr="000B56E3">
        <w:tc>
          <w:tcPr>
            <w:tcW w:w="3540" w:type="dxa"/>
          </w:tcPr>
          <w:p w:rsidR="000B56E3" w:rsidRDefault="000B56E3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4.5</w:t>
            </w: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– 5.0 баллов</w:t>
            </w:r>
          </w:p>
        </w:tc>
        <w:tc>
          <w:tcPr>
            <w:tcW w:w="6236" w:type="dxa"/>
          </w:tcPr>
          <w:p w:rsidR="000B56E3" w:rsidRDefault="000B56E3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высокоэффективное наставничество</w:t>
            </w:r>
          </w:p>
        </w:tc>
      </w:tr>
      <w:tr w:rsidR="000B56E3" w:rsidTr="000B56E3">
        <w:tc>
          <w:tcPr>
            <w:tcW w:w="3540" w:type="dxa"/>
          </w:tcPr>
          <w:p w:rsidR="000B56E3" w:rsidRDefault="000B56E3" w:rsidP="00535A1D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3.5 – 4.5</w:t>
            </w: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6236" w:type="dxa"/>
          </w:tcPr>
          <w:p w:rsidR="000B56E3" w:rsidRDefault="000B56E3" w:rsidP="00535A1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системная продуктивная работа</w:t>
            </w:r>
          </w:p>
        </w:tc>
      </w:tr>
      <w:tr w:rsidR="000B56E3" w:rsidTr="000B56E3">
        <w:tc>
          <w:tcPr>
            <w:tcW w:w="3540" w:type="dxa"/>
          </w:tcPr>
          <w:p w:rsidR="000B56E3" w:rsidRDefault="000B56E3" w:rsidP="00535A1D"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2.5 – 3.5</w:t>
            </w:r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баллов</w:t>
            </w:r>
          </w:p>
        </w:tc>
        <w:tc>
          <w:tcPr>
            <w:tcW w:w="6236" w:type="dxa"/>
          </w:tcPr>
          <w:p w:rsidR="000B56E3" w:rsidRDefault="000B56E3" w:rsidP="00535A1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азовое функционирование. Помощь оказывается преимущественно реактивно (по запросу), есть риск стагнации молодого специалиста. Требуется корректировка 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взаимодействия</w:t>
            </w:r>
          </w:p>
        </w:tc>
      </w:tr>
      <w:tr w:rsidR="000B56E3" w:rsidTr="000B56E3">
        <w:tc>
          <w:tcPr>
            <w:tcW w:w="3540" w:type="dxa"/>
          </w:tcPr>
          <w:p w:rsidR="000B56E3" w:rsidRDefault="000B56E3" w:rsidP="00535A1D">
            <w:r w:rsidRPr="00D248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Ниже 2.5 баллов</w:t>
            </w:r>
          </w:p>
        </w:tc>
        <w:tc>
          <w:tcPr>
            <w:tcW w:w="6236" w:type="dxa"/>
          </w:tcPr>
          <w:p w:rsidR="000B56E3" w:rsidRDefault="000B56E3" w:rsidP="00535A1D"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Pr="00D24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ормальное наставничество или скрытый конфликт ролей. Молодой специалист остается один на один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профессиональными дефицитами</w:t>
            </w:r>
          </w:p>
        </w:tc>
      </w:tr>
    </w:tbl>
    <w:p w:rsidR="00535A1D" w:rsidRDefault="00535A1D"/>
    <w:p w:rsidR="00D24834" w:rsidRPr="00535A1D" w:rsidRDefault="00535A1D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bookmarkStart w:id="0" w:name="_GoBack"/>
      <w:bookmarkEnd w:id="0"/>
    </w:p>
    <w:sectPr w:rsidR="00D24834" w:rsidRPr="00535A1D" w:rsidSect="00535A1D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82CF8"/>
    <w:multiLevelType w:val="multilevel"/>
    <w:tmpl w:val="E9667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866FD5"/>
    <w:multiLevelType w:val="multilevel"/>
    <w:tmpl w:val="FDC4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3453B2"/>
    <w:multiLevelType w:val="multilevel"/>
    <w:tmpl w:val="3A18F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110E4D"/>
    <w:multiLevelType w:val="multilevel"/>
    <w:tmpl w:val="BF70D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C46D4A"/>
    <w:multiLevelType w:val="multilevel"/>
    <w:tmpl w:val="F6746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B48"/>
    <w:rsid w:val="000B56E3"/>
    <w:rsid w:val="00194B48"/>
    <w:rsid w:val="00491FDF"/>
    <w:rsid w:val="004C5CE0"/>
    <w:rsid w:val="00535A1D"/>
    <w:rsid w:val="00573F33"/>
    <w:rsid w:val="006A40AC"/>
    <w:rsid w:val="007414B6"/>
    <w:rsid w:val="007E220A"/>
    <w:rsid w:val="00841950"/>
    <w:rsid w:val="008A5A52"/>
    <w:rsid w:val="0093380E"/>
    <w:rsid w:val="00A656D9"/>
    <w:rsid w:val="00D24834"/>
    <w:rsid w:val="00DC192A"/>
    <w:rsid w:val="00FC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4F129"/>
  <w15:chartTrackingRefBased/>
  <w15:docId w15:val="{E0806516-F3DE-4C48-8174-55F730E14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248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248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aragraph-styledstyledparagraph-sc-a650b026-0">
    <w:name w:val="paragraph-styled__styledparagraph-sc-a650b026-0"/>
    <w:basedOn w:val="a"/>
    <w:rsid w:val="00D24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D24834"/>
    <w:rPr>
      <w:i/>
      <w:iCs/>
    </w:rPr>
  </w:style>
  <w:style w:type="table" w:styleId="a4">
    <w:name w:val="Table Grid"/>
    <w:basedOn w:val="a1"/>
    <w:uiPriority w:val="39"/>
    <w:rsid w:val="00535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35A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35A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8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0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27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44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36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96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7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7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44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1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Квитко</dc:creator>
  <cp:keywords/>
  <dc:description/>
  <cp:lastModifiedBy>Елена Квитко</cp:lastModifiedBy>
  <cp:revision>15</cp:revision>
  <cp:lastPrinted>2026-10-14T04:20:00Z</cp:lastPrinted>
  <dcterms:created xsi:type="dcterms:W3CDTF">2026-09-10T04:18:00Z</dcterms:created>
  <dcterms:modified xsi:type="dcterms:W3CDTF">2026-10-14T04:32:00Z</dcterms:modified>
</cp:coreProperties>
</file>